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F198D">
      <w:pPr>
        <w:spacing w:line="360" w:lineRule="auto"/>
        <w:rPr>
          <w:rStyle w:val="11"/>
          <w:rFonts w:ascii="仿宋_GB2312" w:eastAsia="仿宋_GB2312"/>
          <w:sz w:val="32"/>
          <w:szCs w:val="32"/>
        </w:rPr>
      </w:pPr>
      <w:r>
        <w:pict>
          <v:shape id="_x0000_s1030" o:spid="_x0000_s1030" o:spt="136" type="#_x0000_t136" style="position:absolute;left:0pt;margin-left:208.95pt;margin-top:33.85pt;height:45pt;width:99pt;z-index:251661312;mso-width-relative:page;mso-height-relative:page;" fillcolor="#FF0000" filled="t" stroked="t" coordsize="21600,21600" adj="10800">
            <v:path/>
            <v:fill on="t" color2="#FFFFFF" focussize="0,0"/>
            <v:stroke color="#FF0000" joinstyle="miter"/>
            <v:imagedata o:title=""/>
            <o:lock v:ext="edit" aspectratio="f"/>
            <v:textpath on="t" fitshape="t" fitpath="t" trim="t" xscale="f" string="(    )" style="font-family:宋体;font-size:36pt;v-text-align:center;"/>
          </v:shape>
        </w:pict>
      </w:r>
      <w:r>
        <w:pict>
          <v:shape id="_x0000_s1029" o:spid="_x0000_s1029" o:spt="136" type="#_x0000_t136" style="position:absolute;left:0pt;margin-left:-9pt;margin-top:27pt;height:51.85pt;width:459pt;z-index:251660288;mso-width-relative:page;mso-height-relative:page;" fillcolor="#FF0000" filled="t" stroked="t" coordsize="21600,21600" adj="10800">
            <v:path/>
            <v:fill on="t" color2="#FFFFFF" focussize="0,0"/>
            <v:stroke color="#FF0000" joinstyle="miter"/>
            <v:imagedata o:title=""/>
            <o:lock v:ext="edit" aspectratio="f"/>
            <v:textpath on="t" fitshape="t" fitpath="t" trim="t" xscale="f" string="中国地质大学 北京 工会文件" style="font-family:方正小标宋简体;font-size:36pt;v-text-align:center;"/>
          </v:shape>
        </w:pict>
      </w:r>
    </w:p>
    <w:p w14:paraId="6ACE664B">
      <w:pPr>
        <w:jc w:val="both"/>
        <w:rPr>
          <w:rStyle w:val="11"/>
          <w:rFonts w:ascii="仿宋_GB2312" w:eastAsia="仿宋_GB2312"/>
          <w:bCs/>
          <w:sz w:val="32"/>
          <w:szCs w:val="32"/>
        </w:rPr>
      </w:pPr>
    </w:p>
    <w:p w14:paraId="51280242">
      <w:pPr>
        <w:jc w:val="center"/>
        <w:rPr>
          <w:rStyle w:val="11"/>
          <w:rFonts w:ascii="仿宋_GB2312" w:eastAsia="仿宋_GB2312"/>
          <w:bCs/>
          <w:sz w:val="32"/>
          <w:szCs w:val="32"/>
        </w:rPr>
      </w:pPr>
    </w:p>
    <w:p w14:paraId="53A1CCD2">
      <w:pPr>
        <w:jc w:val="center"/>
        <w:rPr>
          <w:rStyle w:val="11"/>
          <w:rFonts w:ascii="仿宋_GB2312" w:eastAsia="仿宋_GB2312"/>
          <w:bCs/>
          <w:sz w:val="32"/>
          <w:szCs w:val="32"/>
        </w:rPr>
      </w:pPr>
    </w:p>
    <w:p w14:paraId="188BB7D4">
      <w:pPr>
        <w:jc w:val="center"/>
        <w:rPr>
          <w:rStyle w:val="11"/>
          <w:rFonts w:ascii="仿宋_GB2312" w:eastAsia="仿宋_GB2312"/>
          <w:bCs/>
          <w:sz w:val="32"/>
          <w:szCs w:val="32"/>
        </w:rPr>
      </w:pPr>
      <w:r>
        <w:rPr>
          <w:rStyle w:val="11"/>
          <w:rFonts w:ascii="仿宋_GB2312" w:eastAsia="仿宋_GB2312"/>
          <w:bCs/>
          <w:sz w:val="32"/>
          <w:szCs w:val="32"/>
        </w:rPr>
        <w:t>中地大（京）工发</w:t>
      </w:r>
      <w:r>
        <w:rPr>
          <w:rFonts w:hint="eastAsia" w:ascii="仿宋_GB2312" w:eastAsia="仿宋_GB2312"/>
          <w:bCs/>
          <w:sz w:val="32"/>
          <w:szCs w:val="32"/>
        </w:rPr>
        <w:t>〔202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Cs/>
          <w:sz w:val="32"/>
          <w:szCs w:val="32"/>
        </w:rPr>
        <w:t>〕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21</w:t>
      </w:r>
      <w:r>
        <w:rPr>
          <w:rStyle w:val="11"/>
          <w:rFonts w:ascii="仿宋_GB2312" w:eastAsia="仿宋_GB2312"/>
          <w:bCs/>
          <w:sz w:val="32"/>
          <w:szCs w:val="32"/>
        </w:rPr>
        <w:t>号</w:t>
      </w:r>
    </w:p>
    <w:p w14:paraId="3D4A44F2">
      <w:pPr>
        <w:spacing w:line="240" w:lineRule="auto"/>
        <w:jc w:val="center"/>
        <w:rPr>
          <w:rStyle w:val="11"/>
          <w:rFonts w:ascii="仿宋_GB2312" w:hAnsi="宋体" w:eastAsia="仿宋_GB2312"/>
          <w:b/>
          <w:bCs/>
          <w:sz w:val="44"/>
          <w:szCs w:val="44"/>
        </w:rPr>
      </w:pPr>
      <w:r>
        <w:pict>
          <v:shape id="_x0000_s1081" o:spid="_x0000_s1081" o:spt="100" style="position:absolute;left:0pt;margin-left:0pt;margin-top:0pt;height:50pt;width:50pt;visibility:hidden;z-index:251659264;mso-width-relative:page;mso-height-relative:page;" filled="f" stroked="f" coordsize="21600,21600">
            <v:fill on="f" focussize="0,0"/>
            <v:stroke on="f"/>
            <v:imagedata o:title=""/>
            <o:lock v:ext="edit" selection="t"/>
          </v:shape>
        </w:pict>
      </w:r>
      <w:r>
        <w:pict>
          <v:line id="_x0000_s1031" o:spid="_x0000_s1031" o:spt="20" style="position:absolute;left:0pt;margin-top:9.05pt;height:0pt;width:447.85pt;mso-position-horizontal:center;z-index:251662336;mso-width-relative:page;mso-height-relative:page;" filled="f" stroked="t" coordsize="21600,21600">
            <v:path arrowok="t"/>
            <v:fill on="f" focussize="0,0"/>
            <v:stroke weight="3pt" color="#FF0000"/>
            <v:imagedata o:title=""/>
            <o:lock v:ext="edit" aspectratio="f"/>
          </v:line>
        </w:pict>
      </w:r>
    </w:p>
    <w:p w14:paraId="73ABB3FD">
      <w:pPr>
        <w:spacing w:line="240" w:lineRule="auto"/>
        <w:jc w:val="center"/>
        <w:rPr>
          <w:rStyle w:val="11"/>
          <w:rFonts w:ascii="仿宋_GB2312" w:hAnsi="宋体" w:eastAsia="仿宋_GB2312"/>
          <w:b/>
          <w:bCs/>
          <w:sz w:val="44"/>
          <w:szCs w:val="44"/>
        </w:rPr>
      </w:pPr>
    </w:p>
    <w:p w14:paraId="51B6B9C7">
      <w:pPr>
        <w:adjustRightInd w:val="0"/>
        <w:spacing w:line="600" w:lineRule="exact"/>
        <w:jc w:val="center"/>
        <w:rPr>
          <w:rFonts w:ascii="方正小标宋简体" w:eastAsia="方正小标宋简体"/>
          <w:bCs/>
          <w:sz w:val="44"/>
        </w:rPr>
      </w:pPr>
      <w:r>
        <w:rPr>
          <w:rFonts w:hint="eastAsia" w:ascii="方正小标宋简体" w:eastAsia="方正小标宋简体"/>
          <w:spacing w:val="-20"/>
          <w:sz w:val="44"/>
        </w:rPr>
        <w:t xml:space="preserve"> 关于</w:t>
      </w:r>
      <w:r>
        <w:rPr>
          <w:rFonts w:hint="eastAsia" w:ascii="方正小标宋简体" w:eastAsia="方正小标宋简体"/>
          <w:sz w:val="44"/>
        </w:rPr>
        <w:t>表彰</w:t>
      </w:r>
      <w:r>
        <w:rPr>
          <w:rFonts w:hint="eastAsia" w:ascii="方正小标宋简体" w:eastAsia="方正小标宋简体"/>
          <w:sz w:val="44"/>
          <w:lang w:val="en-US" w:eastAsia="zh-CN"/>
        </w:rPr>
        <w:t>2025</w:t>
      </w:r>
      <w:r>
        <w:rPr>
          <w:rFonts w:hint="eastAsia" w:ascii="方正小标宋简体" w:eastAsia="方正小标宋简体"/>
          <w:sz w:val="44"/>
        </w:rPr>
        <w:t>年度工会系统优秀集体和个人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的决定</w:t>
      </w:r>
    </w:p>
    <w:p w14:paraId="10784A30">
      <w:pPr>
        <w:shd w:val="clear" w:color="auto" w:fill="FFFFFF"/>
        <w:tabs>
          <w:tab w:val="clear" w:pos="0"/>
        </w:tabs>
        <w:snapToGrid/>
        <w:spacing w:line="560" w:lineRule="atLeast"/>
        <w:jc w:val="center"/>
        <w:textAlignment w:val="auto"/>
        <w:rPr>
          <w:rFonts w:ascii="微软雅黑" w:hAnsi="微软雅黑" w:eastAsia="微软雅黑" w:cs="宋体"/>
          <w:b/>
          <w:bCs/>
          <w:spacing w:val="-30"/>
          <w:kern w:val="0"/>
          <w:sz w:val="32"/>
          <w:szCs w:val="32"/>
        </w:rPr>
      </w:pPr>
    </w:p>
    <w:p w14:paraId="3C5BAB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各分工会、各协会：</w:t>
      </w:r>
    </w:p>
    <w:p w14:paraId="4F7DAA0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根据校工会《关于开展2025年度工会系统评优工作的通知》（中地大（京）工发〔2025〕19 号）要求，</w:t>
      </w:r>
      <w:r>
        <w:rPr>
          <w:rFonts w:hint="eastAsia" w:ascii="仿宋" w:hAnsi="仿宋" w:eastAsia="仿宋" w:cs="仿宋"/>
          <w:sz w:val="32"/>
        </w:rPr>
        <w:t>经各</w:t>
      </w:r>
      <w:r>
        <w:rPr>
          <w:rFonts w:hint="eastAsia" w:ascii="仿宋" w:hAnsi="仿宋" w:eastAsia="仿宋" w:cs="仿宋"/>
          <w:sz w:val="32"/>
          <w:lang w:val="en-US" w:eastAsia="zh-CN"/>
        </w:rPr>
        <w:t>分</w:t>
      </w:r>
      <w:r>
        <w:rPr>
          <w:rFonts w:hint="eastAsia" w:ascii="仿宋" w:hAnsi="仿宋" w:eastAsia="仿宋" w:cs="仿宋"/>
          <w:sz w:val="32"/>
        </w:rPr>
        <w:t>工会</w:t>
      </w:r>
      <w:r>
        <w:rPr>
          <w:rFonts w:hint="eastAsia" w:ascii="仿宋" w:hAnsi="仿宋" w:eastAsia="仿宋" w:cs="仿宋"/>
          <w:sz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lang w:val="en-US" w:eastAsia="zh-CN"/>
        </w:rPr>
        <w:t>协会</w:t>
      </w:r>
      <w:r>
        <w:rPr>
          <w:rFonts w:hint="eastAsia" w:ascii="仿宋" w:hAnsi="仿宋" w:eastAsia="仿宋" w:cs="仿宋"/>
          <w:sz w:val="32"/>
        </w:rPr>
        <w:t>评选推荐，校工会主席办公会</w:t>
      </w:r>
      <w:r>
        <w:rPr>
          <w:rFonts w:hint="eastAsia" w:ascii="仿宋" w:hAnsi="仿宋" w:eastAsia="仿宋" w:cs="仿宋"/>
          <w:sz w:val="32"/>
          <w:lang w:val="en-US" w:eastAsia="zh-CN"/>
        </w:rPr>
        <w:t>讨论研究</w:t>
      </w:r>
      <w:r>
        <w:rPr>
          <w:rFonts w:hint="eastAsia" w:ascii="仿宋" w:hAnsi="仿宋" w:eastAsia="仿宋" w:cs="仿宋"/>
          <w:sz w:val="32"/>
        </w:rPr>
        <w:t>，第十</w:t>
      </w:r>
      <w:r>
        <w:rPr>
          <w:rFonts w:hint="eastAsia" w:ascii="仿宋" w:hAnsi="仿宋" w:eastAsia="仿宋" w:cs="仿宋"/>
          <w:sz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</w:rPr>
        <w:t>届工会委员会审议通过，决定对荣获</w:t>
      </w:r>
      <w:r>
        <w:rPr>
          <w:rFonts w:hint="eastAsia" w:ascii="仿宋" w:hAnsi="仿宋" w:eastAsia="仿宋" w:cs="仿宋"/>
          <w:sz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</w:rPr>
        <w:t>年度工会系统优秀集体和个人进行表彰</w:t>
      </w:r>
      <w:r>
        <w:rPr>
          <w:rFonts w:hint="eastAsia" w:ascii="仿宋" w:hAnsi="仿宋" w:eastAsia="仿宋" w:cs="仿宋"/>
          <w:sz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lang w:val="en-US" w:eastAsia="zh-CN"/>
        </w:rPr>
        <w:t>表彰</w:t>
      </w:r>
      <w:r>
        <w:rPr>
          <w:rFonts w:hint="eastAsia" w:ascii="仿宋" w:hAnsi="仿宋" w:eastAsia="仿宋" w:cs="仿宋"/>
          <w:sz w:val="32"/>
        </w:rPr>
        <w:t>名单附后）。</w:t>
      </w:r>
    </w:p>
    <w:p w14:paraId="487F237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希望受到表彰的集体和个人珍惜荣誉、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做好表率，在工会工作中再创佳绩。希望各分工会、协会和广大教职工会员以优秀集体和个人为榜样，坚守初心，勇担使命，</w:t>
      </w:r>
      <w:r>
        <w:rPr>
          <w:rFonts w:hint="eastAsia" w:ascii="仿宋" w:hAnsi="仿宋" w:eastAsia="仿宋" w:cs="仿宋"/>
          <w:sz w:val="32"/>
          <w:lang w:val="en-US" w:eastAsia="zh-CN"/>
        </w:rPr>
        <w:t>为学校高质量发展贡献智慧和力量！</w:t>
      </w:r>
    </w:p>
    <w:p w14:paraId="219D2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0" w:lineRule="exact"/>
        <w:ind w:firstLine="640" w:firstLineChars="200"/>
        <w:textAlignment w:val="auto"/>
        <w:rPr>
          <w:rFonts w:ascii="仿宋_GB2312" w:hAnsi="Calibri" w:eastAsia="仿宋_GB2312"/>
          <w:sz w:val="32"/>
          <w:szCs w:val="22"/>
        </w:rPr>
      </w:pPr>
    </w:p>
    <w:p w14:paraId="1CB890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rPr>
          <w:rFonts w:hint="eastAsia" w:ascii="仿宋" w:hAnsi="仿宋" w:eastAsia="仿宋" w:cs="仿宋"/>
          <w:sz w:val="32"/>
        </w:rPr>
      </w:pPr>
    </w:p>
    <w:p w14:paraId="529984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rPr>
          <w:rFonts w:hint="eastAsia" w:ascii="仿宋" w:hAnsi="仿宋" w:eastAsia="仿宋" w:cs="仿宋"/>
          <w:sz w:val="32"/>
        </w:rPr>
      </w:pPr>
    </w:p>
    <w:p w14:paraId="5677DD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rPr>
          <w:rFonts w:hint="eastAsia" w:ascii="仿宋" w:hAnsi="仿宋" w:eastAsia="仿宋" w:cs="仿宋"/>
          <w:sz w:val="32"/>
        </w:rPr>
      </w:pPr>
    </w:p>
    <w:p w14:paraId="7BFBD9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rPr>
          <w:rFonts w:hint="eastAsia" w:ascii="仿宋" w:hAnsi="仿宋" w:eastAsia="仿宋" w:cs="仿宋"/>
          <w:sz w:val="32"/>
        </w:rPr>
      </w:pPr>
    </w:p>
    <w:p w14:paraId="6FD037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atLeast"/>
        <w:ind w:firstLine="640" w:firstLineChars="200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</w:rPr>
        <w:t xml:space="preserve">附件：1. </w:t>
      </w:r>
      <w:r>
        <w:rPr>
          <w:rFonts w:hint="eastAsia" w:ascii="仿宋" w:hAnsi="仿宋" w:eastAsia="仿宋" w:cs="仿宋"/>
          <w:sz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</w:rPr>
        <w:t>年度工会系统优秀集体获奖名单</w:t>
      </w:r>
    </w:p>
    <w:p w14:paraId="5CE93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right="840" w:rightChars="300"/>
        <w:jc w:val="center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</w:rPr>
        <w:t>2．</w:t>
      </w:r>
      <w:r>
        <w:rPr>
          <w:rFonts w:hint="eastAsia" w:ascii="仿宋" w:hAnsi="仿宋" w:eastAsia="仿宋" w:cs="仿宋"/>
          <w:sz w:val="32"/>
          <w:szCs w:val="28"/>
        </w:rPr>
        <w:t>2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025</w:t>
      </w:r>
      <w:r>
        <w:rPr>
          <w:rFonts w:hint="eastAsia" w:ascii="仿宋" w:hAnsi="仿宋" w:eastAsia="仿宋" w:cs="仿宋"/>
          <w:sz w:val="32"/>
          <w:szCs w:val="28"/>
        </w:rPr>
        <w:t>年度工会系统优秀个人获奖名单</w:t>
      </w:r>
      <w:r>
        <w:rPr>
          <w:rFonts w:hint="eastAsia" w:ascii="仿宋" w:hAnsi="仿宋" w:eastAsia="仿宋" w:cs="仿宋"/>
        </w:rPr>
        <w:t xml:space="preserve"> </w:t>
      </w:r>
    </w:p>
    <w:p w14:paraId="04374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840" w:rightChars="300"/>
        <w:jc w:val="right"/>
        <w:textAlignment w:val="auto"/>
        <w:rPr>
          <w:rFonts w:hint="eastAsia" w:ascii="仿宋_GB2312" w:eastAsia="仿宋_GB2312"/>
          <w:sz w:val="32"/>
        </w:rPr>
      </w:pPr>
    </w:p>
    <w:p w14:paraId="3F4DE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840" w:rightChars="300"/>
        <w:jc w:val="right"/>
        <w:textAlignment w:val="auto"/>
        <w:rPr>
          <w:rFonts w:hint="eastAsia" w:ascii="仿宋_GB2312" w:eastAsia="仿宋_GB2312"/>
          <w:sz w:val="32"/>
        </w:rPr>
      </w:pPr>
    </w:p>
    <w:p w14:paraId="76829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840" w:rightChars="300"/>
        <w:jc w:val="both"/>
        <w:textAlignment w:val="auto"/>
        <w:rPr>
          <w:rFonts w:hint="eastAsia" w:ascii="仿宋_GB2312" w:eastAsia="仿宋_GB2312"/>
          <w:sz w:val="32"/>
        </w:rPr>
      </w:pPr>
    </w:p>
    <w:p w14:paraId="78A7D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840" w:rightChars="300"/>
        <w:jc w:val="both"/>
        <w:textAlignment w:val="auto"/>
        <w:rPr>
          <w:rFonts w:hint="eastAsia" w:ascii="仿宋_GB2312" w:eastAsia="仿宋_GB2312"/>
          <w:sz w:val="32"/>
        </w:rPr>
      </w:pPr>
    </w:p>
    <w:p w14:paraId="19EB1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840" w:rightChars="300"/>
        <w:jc w:val="right"/>
        <w:textAlignment w:val="auto"/>
        <w:rPr>
          <w:rFonts w:hint="eastAsia" w:ascii="仿宋_GB2312" w:eastAsia="仿宋_GB2312"/>
          <w:sz w:val="32"/>
        </w:rPr>
      </w:pPr>
    </w:p>
    <w:p w14:paraId="105E2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840" w:rightChars="300"/>
        <w:jc w:val="right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中国教育工会中国地质大学（北京）委员会</w:t>
      </w:r>
    </w:p>
    <w:p w14:paraId="5F85C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840" w:rightChars="300"/>
        <w:jc w:val="right"/>
        <w:textAlignment w:val="auto"/>
        <w:rPr>
          <w:rFonts w:hint="eastAsia" w:ascii="仿宋" w:hAnsi="仿宋" w:eastAsia="仿宋" w:cs="仿宋"/>
          <w:sz w:val="32"/>
        </w:rPr>
      </w:pPr>
    </w:p>
    <w:p w14:paraId="4EFB2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300" w:firstLine="3680" w:firstLineChars="1150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202</w:t>
      </w:r>
      <w:r>
        <w:rPr>
          <w:rFonts w:hint="eastAsia" w:ascii="仿宋" w:hAnsi="仿宋" w:eastAsia="仿宋" w:cs="仿宋"/>
          <w:sz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29</w:t>
      </w:r>
      <w:r>
        <w:rPr>
          <w:rFonts w:hint="eastAsia" w:ascii="仿宋" w:hAnsi="仿宋" w:eastAsia="仿宋" w:cs="仿宋"/>
          <w:sz w:val="32"/>
        </w:rPr>
        <w:t>日</w:t>
      </w:r>
    </w:p>
    <w:p w14:paraId="16AA1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300" w:firstLine="3680" w:firstLineChars="1150"/>
        <w:textAlignment w:val="auto"/>
        <w:rPr>
          <w:rFonts w:hint="eastAsia" w:ascii="仿宋_GB2312" w:eastAsia="仿宋_GB2312"/>
          <w:sz w:val="32"/>
        </w:rPr>
      </w:pPr>
    </w:p>
    <w:p w14:paraId="009A8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300" w:firstLine="3680" w:firstLineChars="1150"/>
        <w:textAlignment w:val="auto"/>
        <w:rPr>
          <w:rFonts w:hint="eastAsia" w:ascii="仿宋_GB2312" w:eastAsia="仿宋_GB2312"/>
          <w:sz w:val="32"/>
        </w:rPr>
      </w:pPr>
    </w:p>
    <w:p w14:paraId="2A95D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300" w:firstLine="3680" w:firstLineChars="1150"/>
        <w:textAlignment w:val="auto"/>
        <w:rPr>
          <w:rFonts w:hint="eastAsia" w:ascii="仿宋_GB2312" w:eastAsia="仿宋_GB2312"/>
          <w:sz w:val="32"/>
        </w:rPr>
      </w:pPr>
    </w:p>
    <w:p w14:paraId="14B1E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300" w:firstLine="3680" w:firstLineChars="1150"/>
        <w:textAlignment w:val="auto"/>
        <w:rPr>
          <w:rFonts w:hint="eastAsia" w:ascii="仿宋_GB2312" w:eastAsia="仿宋_GB2312"/>
          <w:sz w:val="32"/>
        </w:rPr>
      </w:pPr>
    </w:p>
    <w:p w14:paraId="1936F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300"/>
        <w:textAlignment w:val="auto"/>
        <w:rPr>
          <w:rFonts w:hint="eastAsia" w:ascii="仿宋_GB2312" w:eastAsia="仿宋_GB2312"/>
          <w:sz w:val="32"/>
        </w:rPr>
      </w:pPr>
    </w:p>
    <w:p w14:paraId="3DD70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300"/>
        <w:textAlignment w:val="auto"/>
        <w:rPr>
          <w:rFonts w:hint="eastAsia" w:ascii="仿宋_GB2312" w:eastAsia="仿宋_GB2312"/>
          <w:sz w:val="32"/>
        </w:rPr>
      </w:pPr>
    </w:p>
    <w:p w14:paraId="039ACD92">
      <w:pPr>
        <w:pStyle w:val="13"/>
        <w:spacing w:line="580" w:lineRule="exact"/>
        <w:ind w:right="392"/>
        <w:rPr>
          <w:rStyle w:val="11"/>
          <w:rFonts w:hint="eastAsia" w:ascii="仿宋" w:hAnsi="仿宋" w:eastAsia="仿宋" w:cs="仿宋"/>
          <w:spacing w:val="-4"/>
          <w:sz w:val="28"/>
        </w:rPr>
      </w:pPr>
      <w:r>
        <w:rPr>
          <w:rFonts w:hint="eastAsia" w:ascii="仿宋" w:hAnsi="仿宋" w:eastAsia="仿宋" w:cs="仿宋"/>
        </w:rPr>
        <w:pict>
          <v:line id="_x0000_s1082" o:spid="_x0000_s1082" o:spt="20" style="position:absolute;left:0pt;margin-left:0pt;margin-top:28.95pt;height:0pt;width:442.2pt;z-index:-251653120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  <w:r>
        <w:rPr>
          <w:rFonts w:hint="eastAsia" w:ascii="仿宋" w:hAnsi="仿宋" w:eastAsia="仿宋" w:cs="仿宋"/>
        </w:rPr>
        <w:pict>
          <v:line id="_x0000_s1083" o:spid="_x0000_s1083" o:spt="20" style="position:absolute;left:0pt;margin-left:0pt;margin-top:5.65pt;height:0pt;width:442.2pt;z-index:-251652096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  <w:r>
        <w:rPr>
          <w:rStyle w:val="11"/>
          <w:rFonts w:hint="eastAsia" w:ascii="仿宋" w:hAnsi="仿宋" w:eastAsia="仿宋" w:cs="仿宋"/>
          <w:sz w:val="28"/>
        </w:rPr>
        <w:t>中</w:t>
      </w:r>
      <w:r>
        <w:rPr>
          <w:rStyle w:val="11"/>
          <w:rFonts w:hint="eastAsia" w:ascii="仿宋" w:hAnsi="仿宋" w:eastAsia="仿宋" w:cs="仿宋"/>
          <w:spacing w:val="-4"/>
          <w:sz w:val="28"/>
        </w:rPr>
        <w:t>国地质大学（北京）工会办公室           202</w:t>
      </w:r>
      <w:r>
        <w:rPr>
          <w:rStyle w:val="11"/>
          <w:rFonts w:hint="eastAsia" w:ascii="仿宋" w:hAnsi="仿宋" w:eastAsia="仿宋" w:cs="仿宋"/>
          <w:spacing w:val="-4"/>
          <w:sz w:val="28"/>
          <w:lang w:val="en-US" w:eastAsia="zh-CN"/>
        </w:rPr>
        <w:t>4</w:t>
      </w:r>
      <w:r>
        <w:rPr>
          <w:rStyle w:val="11"/>
          <w:rFonts w:hint="eastAsia" w:ascii="仿宋" w:hAnsi="仿宋" w:eastAsia="仿宋" w:cs="仿宋"/>
          <w:spacing w:val="-4"/>
          <w:sz w:val="28"/>
        </w:rPr>
        <w:t>年</w:t>
      </w:r>
      <w:r>
        <w:rPr>
          <w:rStyle w:val="11"/>
          <w:rFonts w:hint="eastAsia" w:ascii="仿宋" w:hAnsi="仿宋" w:eastAsia="仿宋" w:cs="仿宋"/>
          <w:spacing w:val="-4"/>
          <w:sz w:val="28"/>
          <w:lang w:val="en-US" w:eastAsia="zh-CN"/>
        </w:rPr>
        <w:t>12</w:t>
      </w:r>
      <w:r>
        <w:rPr>
          <w:rStyle w:val="11"/>
          <w:rFonts w:hint="eastAsia" w:ascii="仿宋" w:hAnsi="仿宋" w:eastAsia="仿宋" w:cs="仿宋"/>
          <w:spacing w:val="-4"/>
          <w:sz w:val="28"/>
        </w:rPr>
        <w:t>月</w:t>
      </w:r>
      <w:r>
        <w:rPr>
          <w:rStyle w:val="11"/>
          <w:rFonts w:hint="eastAsia" w:ascii="仿宋" w:hAnsi="仿宋" w:eastAsia="仿宋" w:cs="仿宋"/>
          <w:spacing w:val="-4"/>
          <w:sz w:val="28"/>
          <w:lang w:val="en-US" w:eastAsia="zh-CN"/>
        </w:rPr>
        <w:t>29</w:t>
      </w:r>
      <w:r>
        <w:rPr>
          <w:rStyle w:val="11"/>
          <w:rFonts w:hint="eastAsia" w:ascii="仿宋" w:hAnsi="仿宋" w:eastAsia="仿宋" w:cs="仿宋"/>
          <w:spacing w:val="-4"/>
          <w:sz w:val="28"/>
        </w:rPr>
        <w:t>日印发</w:t>
      </w:r>
    </w:p>
    <w:p w14:paraId="3A79AFF1">
      <w:pPr>
        <w:spacing w:line="600" w:lineRule="exact"/>
        <w:jc w:val="left"/>
        <w:rPr>
          <w:rStyle w:val="11"/>
          <w:rFonts w:ascii="黑体" w:hAnsi="黑体" w:eastAsia="黑体"/>
          <w:sz w:val="32"/>
          <w:szCs w:val="32"/>
        </w:rPr>
      </w:pPr>
      <w:r>
        <w:rPr>
          <w:rStyle w:val="11"/>
          <w:rFonts w:ascii="黑体" w:hAnsi="黑体" w:eastAsia="黑体"/>
          <w:sz w:val="32"/>
          <w:szCs w:val="32"/>
        </w:rPr>
        <w:t>附件</w:t>
      </w:r>
      <w:r>
        <w:rPr>
          <w:rStyle w:val="11"/>
          <w:rFonts w:hint="eastAsia" w:ascii="黑体" w:hAnsi="黑体" w:eastAsia="黑体"/>
          <w:sz w:val="32"/>
          <w:szCs w:val="32"/>
        </w:rPr>
        <w:t>1</w:t>
      </w:r>
      <w:r>
        <w:rPr>
          <w:rStyle w:val="11"/>
          <w:rFonts w:ascii="黑体" w:hAnsi="黑体" w:eastAsia="黑体"/>
          <w:sz w:val="32"/>
          <w:szCs w:val="32"/>
        </w:rPr>
        <w:t>：</w:t>
      </w:r>
    </w:p>
    <w:p w14:paraId="1C185288">
      <w:pPr>
        <w:jc w:val="center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Calibri" w:eastAsia="方正小标宋简体"/>
          <w:sz w:val="44"/>
          <w:szCs w:val="44"/>
        </w:rPr>
        <w:t>年度工会系统优秀集体</w:t>
      </w:r>
      <w:r>
        <w:rPr>
          <w:rFonts w:hint="eastAsia" w:ascii="方正小标宋简体" w:hAnsi="Calibri" w:eastAsia="方正小标宋简体"/>
          <w:sz w:val="44"/>
          <w:szCs w:val="44"/>
          <w:lang w:val="en-US" w:eastAsia="zh-CN"/>
        </w:rPr>
        <w:t>获奖</w:t>
      </w:r>
      <w:r>
        <w:rPr>
          <w:rFonts w:hint="eastAsia" w:ascii="方正小标宋简体" w:hAnsi="Calibri" w:eastAsia="方正小标宋简体"/>
          <w:sz w:val="44"/>
          <w:szCs w:val="44"/>
        </w:rPr>
        <w:t>名单</w:t>
      </w:r>
    </w:p>
    <w:p w14:paraId="04E50581">
      <w:pPr>
        <w:widowControl w:val="0"/>
        <w:adjustRightInd w:val="0"/>
        <w:spacing w:line="500" w:lineRule="exact"/>
        <w:jc w:val="center"/>
        <w:textAlignment w:val="auto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（排名不分先后）</w:t>
      </w:r>
    </w:p>
    <w:p w14:paraId="3DE5BE6B">
      <w:pPr>
        <w:widowControl w:val="0"/>
        <w:adjustRightInd w:val="0"/>
        <w:spacing w:line="400" w:lineRule="exact"/>
        <w:textAlignment w:val="auto"/>
        <w:rPr>
          <w:rFonts w:ascii="黑体" w:hAnsi="黑体" w:eastAsia="黑体"/>
          <w:sz w:val="32"/>
          <w:szCs w:val="28"/>
        </w:rPr>
      </w:pPr>
    </w:p>
    <w:p w14:paraId="0D920C57">
      <w:pPr>
        <w:widowControl w:val="0"/>
        <w:autoSpaceDE w:val="0"/>
        <w:autoSpaceDN w:val="0"/>
        <w:adjustRightInd w:val="0"/>
        <w:spacing w:line="500" w:lineRule="exact"/>
        <w:jc w:val="center"/>
        <w:textAlignment w:val="auto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优秀分工会</w:t>
      </w:r>
    </w:p>
    <w:p w14:paraId="5A4424AC">
      <w:pPr>
        <w:widowControl w:val="0"/>
        <w:autoSpaceDE w:val="0"/>
        <w:autoSpaceDN w:val="0"/>
        <w:adjustRightInd w:val="0"/>
        <w:spacing w:line="500" w:lineRule="exact"/>
        <w:jc w:val="center"/>
        <w:textAlignment w:val="auto"/>
        <w:rPr>
          <w:rFonts w:ascii="华文仿宋" w:hAnsi="华文仿宋" w:eastAsia="华文仿宋"/>
          <w:bCs/>
          <w:szCs w:val="28"/>
        </w:rPr>
      </w:pPr>
      <w:r>
        <w:rPr>
          <w:rFonts w:hint="eastAsia" w:ascii="华文仿宋" w:hAnsi="华文仿宋" w:eastAsia="华文仿宋"/>
          <w:bCs/>
          <w:szCs w:val="28"/>
        </w:rPr>
        <w:t>（</w:t>
      </w:r>
      <w:r>
        <w:rPr>
          <w:rFonts w:hint="eastAsia" w:ascii="华文仿宋" w:hAnsi="华文仿宋" w:eastAsia="华文仿宋"/>
          <w:bCs/>
          <w:szCs w:val="28"/>
          <w:lang w:val="en-US" w:eastAsia="zh-CN"/>
        </w:rPr>
        <w:t>3</w:t>
      </w:r>
      <w:r>
        <w:rPr>
          <w:rFonts w:hint="eastAsia" w:ascii="华文仿宋" w:hAnsi="华文仿宋" w:eastAsia="华文仿宋"/>
          <w:bCs/>
          <w:szCs w:val="28"/>
        </w:rPr>
        <w:t>个）</w:t>
      </w:r>
    </w:p>
    <w:p w14:paraId="10F357DB">
      <w:pPr>
        <w:widowControl w:val="0"/>
        <w:tabs>
          <w:tab w:val="left" w:pos="560"/>
          <w:tab w:val="clear" w:pos="0"/>
        </w:tabs>
        <w:autoSpaceDE w:val="0"/>
        <w:autoSpaceDN w:val="0"/>
        <w:adjustRightInd w:val="0"/>
        <w:spacing w:line="640" w:lineRule="exact"/>
        <w:textAlignment w:val="auto"/>
        <w:rPr>
          <w:rFonts w:hint="eastAsia" w:ascii="仿宋" w:hAnsi="仿宋" w:eastAsia="仿宋"/>
          <w:bCs/>
          <w:szCs w:val="28"/>
          <w:lang w:val="en-US" w:eastAsia="zh-CN"/>
        </w:rPr>
      </w:pPr>
      <w:r>
        <w:rPr>
          <w:rFonts w:hint="eastAsia" w:ascii="仿宋" w:hAnsi="仿宋" w:eastAsia="仿宋"/>
          <w:bCs/>
          <w:szCs w:val="28"/>
          <w:lang w:val="en-US" w:eastAsia="zh-CN"/>
        </w:rPr>
        <w:t xml:space="preserve">      机关分工会   水资源与环境学院分工会   后勤集团分工会</w:t>
      </w:r>
    </w:p>
    <w:p w14:paraId="572D7DD6">
      <w:pPr>
        <w:widowControl w:val="0"/>
        <w:autoSpaceDE w:val="0"/>
        <w:autoSpaceDN w:val="0"/>
        <w:adjustRightInd w:val="0"/>
        <w:spacing w:line="500" w:lineRule="exact"/>
        <w:ind w:right="-832" w:rightChars="-297"/>
        <w:textAlignment w:val="auto"/>
        <w:rPr>
          <w:rFonts w:ascii="华文仿宋" w:hAnsi="华文仿宋" w:eastAsia="华文仿宋"/>
          <w:bCs/>
          <w:szCs w:val="28"/>
        </w:rPr>
      </w:pPr>
    </w:p>
    <w:p w14:paraId="435299D8">
      <w:pPr>
        <w:widowControl w:val="0"/>
        <w:autoSpaceDE w:val="0"/>
        <w:autoSpaceDN w:val="0"/>
        <w:adjustRightInd w:val="0"/>
        <w:spacing w:line="500" w:lineRule="exact"/>
        <w:jc w:val="center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优秀教职工协会</w:t>
      </w:r>
    </w:p>
    <w:p w14:paraId="53557379">
      <w:pPr>
        <w:widowControl w:val="0"/>
        <w:autoSpaceDE w:val="0"/>
        <w:autoSpaceDN w:val="0"/>
        <w:adjustRightInd w:val="0"/>
        <w:spacing w:line="640" w:lineRule="exact"/>
        <w:jc w:val="center"/>
        <w:textAlignment w:val="auto"/>
        <w:rPr>
          <w:rFonts w:hint="eastAsia" w:ascii="华文仿宋" w:hAnsi="华文仿宋" w:eastAsia="华文仿宋"/>
          <w:bCs/>
          <w:szCs w:val="28"/>
        </w:rPr>
      </w:pPr>
      <w:r>
        <w:rPr>
          <w:rFonts w:hint="eastAsia" w:ascii="华文仿宋" w:hAnsi="华文仿宋" w:eastAsia="华文仿宋"/>
          <w:bCs/>
          <w:szCs w:val="28"/>
        </w:rPr>
        <w:t>（3个）</w:t>
      </w:r>
    </w:p>
    <w:p w14:paraId="5228DAE9">
      <w:pPr>
        <w:widowControl w:val="0"/>
        <w:autoSpaceDE w:val="0"/>
        <w:autoSpaceDN w:val="0"/>
        <w:adjustRightInd w:val="0"/>
        <w:spacing w:line="640" w:lineRule="exact"/>
        <w:jc w:val="both"/>
        <w:textAlignment w:val="auto"/>
        <w:rPr>
          <w:rFonts w:hint="default" w:ascii="仿宋" w:hAnsi="仿宋" w:eastAsia="仿宋"/>
          <w:bCs/>
          <w:szCs w:val="28"/>
          <w:lang w:val="en-US" w:eastAsia="zh-CN"/>
        </w:rPr>
      </w:pPr>
      <w:r>
        <w:rPr>
          <w:rFonts w:hint="eastAsia" w:ascii="华文仿宋" w:hAnsi="华文仿宋" w:eastAsia="华文仿宋"/>
          <w:bCs/>
          <w:szCs w:val="28"/>
          <w:lang w:val="en-US" w:eastAsia="zh-CN"/>
        </w:rPr>
        <w:t xml:space="preserve">           </w:t>
      </w:r>
      <w:r>
        <w:rPr>
          <w:rFonts w:hint="eastAsia" w:ascii="仿宋" w:hAnsi="仿宋" w:eastAsia="仿宋"/>
          <w:bCs/>
          <w:szCs w:val="28"/>
          <w:lang w:val="en-US" w:eastAsia="zh-CN"/>
        </w:rPr>
        <w:t>教职工读书协会   教职工羽毛球协会   教职工舞蹈协会</w:t>
      </w:r>
    </w:p>
    <w:p w14:paraId="11EE93AB">
      <w:pPr>
        <w:widowControl w:val="0"/>
        <w:tabs>
          <w:tab w:val="clear" w:pos="0"/>
        </w:tabs>
        <w:snapToGrid/>
        <w:spacing w:line="240" w:lineRule="auto"/>
        <w:textAlignment w:val="auto"/>
        <w:rPr>
          <w:rFonts w:ascii="仿宋" w:hAnsi="仿宋" w:eastAsia="仿宋"/>
          <w:color w:val="auto"/>
          <w:sz w:val="32"/>
          <w:szCs w:val="32"/>
        </w:rPr>
      </w:pPr>
    </w:p>
    <w:p w14:paraId="6175B2D0">
      <w:pPr>
        <w:widowControl w:val="0"/>
        <w:adjustRightInd w:val="0"/>
        <w:textAlignment w:val="auto"/>
      </w:pPr>
    </w:p>
    <w:p w14:paraId="6BE1658B">
      <w:pPr>
        <w:widowControl w:val="0"/>
        <w:autoSpaceDE w:val="0"/>
        <w:autoSpaceDN w:val="0"/>
        <w:adjustRightInd w:val="0"/>
        <w:textAlignment w:val="auto"/>
        <w:rPr>
          <w:rFonts w:ascii="黑体" w:eastAsia="黑体"/>
          <w:b/>
        </w:rPr>
      </w:pPr>
    </w:p>
    <w:p w14:paraId="4414C4CE">
      <w:pPr>
        <w:widowControl w:val="0"/>
        <w:tabs>
          <w:tab w:val="clear" w:pos="0"/>
        </w:tabs>
        <w:snapToGrid/>
        <w:spacing w:line="240" w:lineRule="auto"/>
        <w:jc w:val="left"/>
        <w:textAlignment w:val="auto"/>
        <w:rPr>
          <w:rFonts w:ascii="黑体" w:hAnsi="黑体" w:eastAsia="黑体"/>
          <w:sz w:val="32"/>
          <w:szCs w:val="32"/>
        </w:rPr>
      </w:pPr>
    </w:p>
    <w:p w14:paraId="5D1E64BF">
      <w:pPr>
        <w:widowControl w:val="0"/>
        <w:tabs>
          <w:tab w:val="clear" w:pos="0"/>
        </w:tabs>
        <w:snapToGrid/>
        <w:spacing w:line="240" w:lineRule="auto"/>
        <w:jc w:val="left"/>
        <w:textAlignment w:val="auto"/>
        <w:rPr>
          <w:rFonts w:ascii="黑体" w:hAnsi="黑体" w:eastAsia="黑体"/>
          <w:sz w:val="32"/>
          <w:szCs w:val="32"/>
        </w:rPr>
      </w:pPr>
    </w:p>
    <w:p w14:paraId="6B5309A9">
      <w:pPr>
        <w:widowControl w:val="0"/>
        <w:tabs>
          <w:tab w:val="clear" w:pos="0"/>
        </w:tabs>
        <w:snapToGrid/>
        <w:spacing w:line="240" w:lineRule="auto"/>
        <w:jc w:val="left"/>
        <w:textAlignment w:val="auto"/>
        <w:rPr>
          <w:rFonts w:ascii="黑体" w:hAnsi="黑体" w:eastAsia="黑体"/>
          <w:sz w:val="32"/>
          <w:szCs w:val="32"/>
        </w:rPr>
      </w:pPr>
    </w:p>
    <w:p w14:paraId="0B5B1577">
      <w:pPr>
        <w:widowControl w:val="0"/>
        <w:tabs>
          <w:tab w:val="clear" w:pos="0"/>
        </w:tabs>
        <w:snapToGrid/>
        <w:spacing w:line="240" w:lineRule="auto"/>
        <w:jc w:val="left"/>
        <w:textAlignment w:val="auto"/>
        <w:rPr>
          <w:rFonts w:ascii="黑体" w:hAnsi="黑体" w:eastAsia="黑体"/>
          <w:sz w:val="32"/>
          <w:szCs w:val="32"/>
        </w:rPr>
      </w:pPr>
    </w:p>
    <w:p w14:paraId="21095498">
      <w:pPr>
        <w:widowControl w:val="0"/>
        <w:tabs>
          <w:tab w:val="clear" w:pos="0"/>
        </w:tabs>
        <w:snapToGrid/>
        <w:spacing w:line="240" w:lineRule="auto"/>
        <w:jc w:val="left"/>
        <w:textAlignment w:val="auto"/>
        <w:rPr>
          <w:rFonts w:hint="eastAsia" w:ascii="黑体" w:hAnsi="黑体" w:eastAsia="黑体"/>
          <w:sz w:val="32"/>
          <w:szCs w:val="32"/>
        </w:rPr>
      </w:pPr>
    </w:p>
    <w:p w14:paraId="77A169B5">
      <w:pPr>
        <w:spacing w:line="600" w:lineRule="exact"/>
        <w:jc w:val="left"/>
        <w:rPr>
          <w:rStyle w:val="11"/>
          <w:rFonts w:ascii="黑体" w:hAnsi="黑体" w:eastAsia="黑体"/>
          <w:sz w:val="32"/>
          <w:szCs w:val="32"/>
        </w:rPr>
      </w:pPr>
    </w:p>
    <w:p w14:paraId="7E7CB04B">
      <w:pPr>
        <w:spacing w:line="600" w:lineRule="exact"/>
        <w:jc w:val="left"/>
        <w:rPr>
          <w:rStyle w:val="11"/>
          <w:rFonts w:ascii="黑体" w:hAnsi="黑体" w:eastAsia="黑体"/>
          <w:sz w:val="32"/>
          <w:szCs w:val="32"/>
        </w:rPr>
      </w:pPr>
    </w:p>
    <w:p w14:paraId="0E2B2FC6">
      <w:pPr>
        <w:spacing w:line="60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Style w:val="11"/>
          <w:rFonts w:ascii="黑体" w:hAnsi="黑体" w:eastAsia="黑体"/>
          <w:sz w:val="32"/>
          <w:szCs w:val="32"/>
        </w:rPr>
        <w:t>附件</w:t>
      </w:r>
      <w:r>
        <w:rPr>
          <w:rStyle w:val="11"/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Style w:val="11"/>
          <w:rFonts w:ascii="黑体" w:hAnsi="黑体" w:eastAsia="黑体"/>
          <w:sz w:val="32"/>
          <w:szCs w:val="32"/>
        </w:rPr>
        <w:t>：</w:t>
      </w:r>
    </w:p>
    <w:p w14:paraId="5CDEC52F">
      <w:pPr>
        <w:widowControl w:val="0"/>
        <w:tabs>
          <w:tab w:val="clear" w:pos="0"/>
        </w:tabs>
        <w:snapToGrid/>
        <w:spacing w:line="240" w:lineRule="auto"/>
        <w:jc w:val="center"/>
        <w:textAlignment w:val="auto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Calibri" w:eastAsia="方正小标宋简体"/>
          <w:sz w:val="44"/>
          <w:szCs w:val="44"/>
        </w:rPr>
        <w:t>年度工会系统优秀个人</w:t>
      </w:r>
      <w:r>
        <w:rPr>
          <w:rFonts w:hint="eastAsia" w:ascii="方正小标宋简体" w:hAnsi="Calibri" w:eastAsia="方正小标宋简体"/>
          <w:sz w:val="44"/>
          <w:szCs w:val="44"/>
          <w:lang w:val="en-US" w:eastAsia="zh-CN"/>
        </w:rPr>
        <w:t>获奖</w:t>
      </w:r>
      <w:r>
        <w:rPr>
          <w:rFonts w:hint="eastAsia" w:ascii="方正小标宋简体" w:hAnsi="Calibri" w:eastAsia="方正小标宋简体"/>
          <w:sz w:val="44"/>
          <w:szCs w:val="44"/>
        </w:rPr>
        <w:t>名单</w:t>
      </w:r>
    </w:p>
    <w:p w14:paraId="0A1943AA">
      <w:pPr>
        <w:widowControl w:val="0"/>
        <w:tabs>
          <w:tab w:val="clear" w:pos="0"/>
        </w:tabs>
        <w:snapToGrid/>
        <w:spacing w:line="240" w:lineRule="auto"/>
        <w:jc w:val="center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按</w:t>
      </w:r>
      <w:r>
        <w:rPr>
          <w:rFonts w:hint="eastAsia" w:ascii="仿宋" w:hAnsi="仿宋" w:eastAsia="仿宋"/>
          <w:sz w:val="32"/>
          <w:szCs w:val="32"/>
        </w:rPr>
        <w:t>姓氏笔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画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/>
          <w:sz w:val="32"/>
          <w:szCs w:val="32"/>
        </w:rPr>
        <w:t>序）</w:t>
      </w:r>
    </w:p>
    <w:p w14:paraId="4B400F0C">
      <w:pPr>
        <w:widowControl w:val="0"/>
        <w:tabs>
          <w:tab w:val="clear" w:pos="0"/>
        </w:tabs>
        <w:snapToGrid/>
        <w:spacing w:line="240" w:lineRule="auto"/>
        <w:jc w:val="center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优秀工会干部</w:t>
      </w:r>
    </w:p>
    <w:p w14:paraId="7F386080">
      <w:pPr>
        <w:widowControl w:val="0"/>
        <w:tabs>
          <w:tab w:val="clear" w:pos="0"/>
        </w:tabs>
        <w:snapToGrid/>
        <w:spacing w:line="240" w:lineRule="auto"/>
        <w:jc w:val="center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48</w:t>
      </w:r>
      <w:r>
        <w:rPr>
          <w:rFonts w:hint="eastAsia" w:ascii="仿宋" w:hAnsi="仿宋" w:eastAsia="仿宋"/>
          <w:sz w:val="32"/>
          <w:szCs w:val="32"/>
        </w:rPr>
        <w:t>人）</w:t>
      </w:r>
      <w:bookmarkStart w:id="0" w:name="_GoBack"/>
      <w:bookmarkEnd w:id="0"/>
    </w:p>
    <w:p w14:paraId="5C78BA40">
      <w:pPr>
        <w:widowControl w:val="0"/>
        <w:tabs>
          <w:tab w:val="clear" w:pos="0"/>
        </w:tabs>
        <w:snapToGrid/>
        <w:spacing w:line="240" w:lineRule="auto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万  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王红亮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王丽娟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王黎雪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公书慧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方  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方  坤</w:t>
      </w:r>
    </w:p>
    <w:p w14:paraId="397EBEB5">
      <w:pPr>
        <w:widowControl w:val="0"/>
        <w:tabs>
          <w:tab w:val="clear" w:pos="0"/>
        </w:tabs>
        <w:snapToGrid/>
        <w:spacing w:line="240" w:lineRule="auto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尹  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邓  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卢  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冯  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邢芳凝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朱  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刘  伟</w:t>
      </w:r>
    </w:p>
    <w:p w14:paraId="29A12321">
      <w:pPr>
        <w:widowControl w:val="0"/>
        <w:tabs>
          <w:tab w:val="clear" w:pos="0"/>
        </w:tabs>
        <w:snapToGrid/>
        <w:spacing w:line="240" w:lineRule="auto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刘  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杜哲培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李  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李宗烈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李雪珍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何巧玲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余  菡</w:t>
      </w:r>
    </w:p>
    <w:p w14:paraId="1765CB1B">
      <w:pPr>
        <w:widowControl w:val="0"/>
        <w:tabs>
          <w:tab w:val="clear" w:pos="0"/>
        </w:tabs>
        <w:snapToGrid/>
        <w:spacing w:line="240" w:lineRule="auto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沈  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  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张忠军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张金凤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张晓平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陈  萍</w:t>
      </w:r>
    </w:p>
    <w:p w14:paraId="31DF6114">
      <w:pPr>
        <w:widowControl w:val="0"/>
        <w:tabs>
          <w:tab w:val="clear" w:pos="0"/>
        </w:tabs>
        <w:snapToGrid/>
        <w:spacing w:line="240" w:lineRule="auto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努尔古丽.穆斯林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范运萍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范寒寒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林昌洪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罗洪军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郑志斌</w:t>
      </w:r>
    </w:p>
    <w:p w14:paraId="0F048B64">
      <w:pPr>
        <w:widowControl w:val="0"/>
        <w:tabs>
          <w:tab w:val="clear" w:pos="0"/>
        </w:tabs>
        <w:snapToGrid/>
        <w:spacing w:line="240" w:lineRule="auto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郑彦威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郑莹莹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赵文君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侯千慧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敖卫华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徐  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葛  晶</w:t>
      </w:r>
    </w:p>
    <w:p w14:paraId="2AAFC43A">
      <w:pPr>
        <w:widowControl w:val="0"/>
        <w:tabs>
          <w:tab w:val="clear" w:pos="0"/>
        </w:tabs>
        <w:snapToGrid/>
        <w:spacing w:line="240" w:lineRule="auto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董爱国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焦建亭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褚海霞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裴晶晶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滕柏路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颜  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穆  佳</w:t>
      </w:r>
    </w:p>
    <w:p w14:paraId="77653FCC">
      <w:pPr>
        <w:widowControl w:val="0"/>
        <w:tabs>
          <w:tab w:val="clear" w:pos="0"/>
        </w:tabs>
        <w:snapToGrid/>
        <w:spacing w:line="240" w:lineRule="auto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魏  洁</w:t>
      </w:r>
    </w:p>
    <w:p w14:paraId="2BBECD76">
      <w:pPr>
        <w:widowControl w:val="0"/>
        <w:tabs>
          <w:tab w:val="clear" w:pos="0"/>
        </w:tabs>
        <w:snapToGrid/>
        <w:spacing w:line="240" w:lineRule="auto"/>
        <w:jc w:val="center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工会积极分子</w:t>
      </w:r>
    </w:p>
    <w:p w14:paraId="361AD5AC">
      <w:pPr>
        <w:widowControl w:val="0"/>
        <w:tabs>
          <w:tab w:val="clear" w:pos="0"/>
        </w:tabs>
        <w:snapToGrid/>
        <w:spacing w:line="240" w:lineRule="auto"/>
        <w:jc w:val="center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48</w:t>
      </w:r>
      <w:r>
        <w:rPr>
          <w:rFonts w:hint="eastAsia" w:ascii="仿宋" w:hAnsi="仿宋" w:eastAsia="仿宋"/>
          <w:sz w:val="32"/>
          <w:szCs w:val="32"/>
        </w:rPr>
        <w:t>人）</w:t>
      </w:r>
    </w:p>
    <w:p w14:paraId="6311076B">
      <w:pPr>
        <w:widowControl w:val="0"/>
        <w:tabs>
          <w:tab w:val="clear" w:pos="0"/>
        </w:tabs>
        <w:snapToGrid/>
        <w:spacing w:line="240" w:lineRule="auto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王  杰  马  兰  王  晨  王艺颖  王玉茹  王晓佳  王鑫淼</w:t>
      </w:r>
    </w:p>
    <w:p w14:paraId="1EB88CCC">
      <w:pPr>
        <w:widowControl w:val="0"/>
        <w:tabs>
          <w:tab w:val="clear" w:pos="0"/>
        </w:tabs>
        <w:snapToGrid/>
        <w:spacing w:line="240" w:lineRule="auto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亓晓蔓  孔凡猛  付艳丽  冯义坤  冯海艳  宁  宇  吕苗苗</w:t>
      </w:r>
    </w:p>
    <w:p w14:paraId="49D55A31">
      <w:pPr>
        <w:widowControl w:val="0"/>
        <w:tabs>
          <w:tab w:val="clear" w:pos="0"/>
        </w:tabs>
        <w:snapToGrid/>
        <w:spacing w:line="240" w:lineRule="auto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刘红彦  汤冬杰  孙希娟  苏  荣  李  晶  李开开  李明霞</w:t>
      </w:r>
    </w:p>
    <w:p w14:paraId="44710EEA">
      <w:pPr>
        <w:widowControl w:val="0"/>
        <w:tabs>
          <w:tab w:val="clear" w:pos="0"/>
        </w:tabs>
        <w:snapToGrid/>
        <w:spacing w:line="240" w:lineRule="auto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杨  雯  杨曼丽  何宝南  余晓艳  邹士享  张  龙  张  静</w:t>
      </w:r>
    </w:p>
    <w:p w14:paraId="4EEAFF99">
      <w:pPr>
        <w:widowControl w:val="0"/>
        <w:tabs>
          <w:tab w:val="clear" w:pos="0"/>
        </w:tabs>
        <w:snapToGrid/>
        <w:spacing w:line="240" w:lineRule="auto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张诗豪  张浩然  陆勤芸  武永平  周志峰  孟德忠  胡  玲</w:t>
      </w:r>
    </w:p>
    <w:p w14:paraId="5F8655CB">
      <w:pPr>
        <w:widowControl w:val="0"/>
        <w:tabs>
          <w:tab w:val="clear" w:pos="0"/>
        </w:tabs>
        <w:snapToGrid/>
        <w:spacing w:line="240" w:lineRule="auto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胡应模  姚国清  秦  严  高雅婷  郭壮壮  唐淑玲  黄  琦</w:t>
      </w:r>
    </w:p>
    <w:p w14:paraId="56BDB49E">
      <w:pPr>
        <w:widowControl w:val="0"/>
        <w:tabs>
          <w:tab w:val="clear" w:pos="0"/>
        </w:tabs>
        <w:snapToGrid/>
        <w:spacing w:line="240" w:lineRule="auto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盛  跃  康  胜  覃祚焕  谢  悦  翟德高  魏士平</w:t>
      </w:r>
    </w:p>
    <w:p w14:paraId="74C14DFE">
      <w:pPr>
        <w:widowControl w:val="0"/>
        <w:tabs>
          <w:tab w:val="clear" w:pos="0"/>
        </w:tabs>
        <w:snapToGrid/>
        <w:spacing w:line="240" w:lineRule="auto"/>
        <w:jc w:val="center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优秀教职工协会工作者</w:t>
      </w:r>
    </w:p>
    <w:p w14:paraId="713A2149">
      <w:pPr>
        <w:widowControl w:val="0"/>
        <w:tabs>
          <w:tab w:val="clear" w:pos="0"/>
        </w:tabs>
        <w:snapToGrid/>
        <w:spacing w:line="240" w:lineRule="auto"/>
        <w:jc w:val="center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人）</w:t>
      </w:r>
    </w:p>
    <w:p w14:paraId="3659B1A4">
      <w:pPr>
        <w:widowControl w:val="0"/>
        <w:tabs>
          <w:tab w:val="clear" w:pos="0"/>
        </w:tabs>
        <w:snapToGrid/>
        <w:spacing w:line="240" w:lineRule="auto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璐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任家欣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李京俞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杨越峰</w:t>
      </w:r>
    </w:p>
    <w:p w14:paraId="4A79E0AD">
      <w:pPr>
        <w:widowControl w:val="0"/>
        <w:tabs>
          <w:tab w:val="clear" w:pos="0"/>
        </w:tabs>
        <w:snapToGrid/>
        <w:spacing w:line="240" w:lineRule="auto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肖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吴少华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何金有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陆勤芸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屈元英</w:t>
      </w:r>
    </w:p>
    <w:p w14:paraId="7B275606">
      <w:pPr>
        <w:widowControl w:val="0"/>
        <w:tabs>
          <w:tab w:val="clear" w:pos="0"/>
        </w:tabs>
        <w:snapToGrid/>
        <w:spacing w:line="240" w:lineRule="auto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胡宏伟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格日勒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黄钰淇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崔丽梅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葛宁宁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涛</w:t>
      </w:r>
    </w:p>
    <w:p w14:paraId="351DD206">
      <w:pPr>
        <w:widowControl w:val="0"/>
        <w:tabs>
          <w:tab w:val="clear" w:pos="0"/>
        </w:tabs>
        <w:snapToGrid/>
        <w:spacing w:line="240" w:lineRule="auto"/>
        <w:jc w:val="both"/>
        <w:textAlignment w:val="auto"/>
        <w:rPr>
          <w:rFonts w:hint="eastAsia" w:ascii="仿宋" w:hAnsi="仿宋" w:eastAsia="仿宋"/>
          <w:sz w:val="32"/>
          <w:szCs w:val="32"/>
        </w:rPr>
      </w:pPr>
    </w:p>
    <w:p w14:paraId="42F30E00">
      <w:pPr>
        <w:widowControl w:val="0"/>
        <w:tabs>
          <w:tab w:val="clear" w:pos="0"/>
        </w:tabs>
        <w:snapToGrid/>
        <w:spacing w:line="240" w:lineRule="auto"/>
        <w:jc w:val="center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特殊贡献奖</w:t>
      </w:r>
    </w:p>
    <w:p w14:paraId="289CBB9F">
      <w:pPr>
        <w:widowControl w:val="0"/>
        <w:tabs>
          <w:tab w:val="clear" w:pos="0"/>
        </w:tabs>
        <w:snapToGrid/>
        <w:spacing w:line="240" w:lineRule="auto"/>
        <w:jc w:val="center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人）</w:t>
      </w:r>
    </w:p>
    <w:p w14:paraId="2062E860">
      <w:pPr>
        <w:widowControl w:val="0"/>
        <w:tabs>
          <w:tab w:val="clear" w:pos="0"/>
        </w:tabs>
        <w:snapToGrid/>
        <w:spacing w:line="240" w:lineRule="auto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王  雷  石云龙  任立奎  刘  焱  刘  豪  孙  敬  李  杰</w:t>
      </w:r>
    </w:p>
    <w:p w14:paraId="4212E279">
      <w:pPr>
        <w:widowControl w:val="0"/>
        <w:tabs>
          <w:tab w:val="clear" w:pos="0"/>
        </w:tabs>
        <w:snapToGrid/>
        <w:spacing w:line="240" w:lineRule="auto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李宗烈  杨晓刚  杨峻岭  吴怀春  何明跃  张自力  武  雄</w:t>
      </w:r>
    </w:p>
    <w:p w14:paraId="6FE6FD10">
      <w:pPr>
        <w:widowControl w:val="0"/>
        <w:tabs>
          <w:tab w:val="clear" w:pos="0"/>
        </w:tabs>
        <w:snapToGrid/>
        <w:spacing w:line="240" w:lineRule="auto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周富强  承  金  赵志丹  胡远彪  徐能雄  高世臣  郭  颖</w:t>
      </w:r>
    </w:p>
    <w:p w14:paraId="55581158">
      <w:pPr>
        <w:widowControl w:val="0"/>
        <w:tabs>
          <w:tab w:val="clear" w:pos="0"/>
        </w:tabs>
        <w:snapToGrid/>
        <w:spacing w:line="240" w:lineRule="auto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褚宝增</w:t>
      </w:r>
    </w:p>
    <w:sectPr>
      <w:footerReference r:id="rId7" w:type="first"/>
      <w:footerReference r:id="rId5" w:type="default"/>
      <w:footerReference r:id="rId6" w:type="even"/>
      <w:type w:val="continuous"/>
      <w:pgSz w:w="11906" w:h="16838"/>
      <w:pgMar w:top="2041" w:right="1531" w:bottom="2041" w:left="1531" w:header="851" w:footer="1701" w:gutter="0"/>
      <w:pgNumType w:fmt="numberInDash" w:start="1"/>
      <w:cols w:space="425" w:num="1"/>
      <w:titlePg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52388821"/>
    </w:sdtPr>
    <w:sdtContent>
      <w:p w14:paraId="57308954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4 -</w:t>
        </w:r>
        <w:r>
          <w:fldChar w:fldCharType="end"/>
        </w:r>
      </w:p>
    </w:sdtContent>
  </w:sdt>
  <w:p w14:paraId="00DBA7CD">
    <w:pPr>
      <w:pStyle w:val="4"/>
      <w:ind w:right="360" w:firstLine="360"/>
      <w:rPr>
        <w:rStyle w:val="1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1F2FF">
    <w:pPr>
      <w:pStyle w:val="4"/>
      <w:framePr w:wrap="around" w:vAnchor="margin" w:hAnchor="text" w:xAlign="outside" w:y="1"/>
      <w:rPr>
        <w:rStyle w:val="14"/>
      </w:rPr>
    </w:pPr>
  </w:p>
  <w:p w14:paraId="3207EF6F">
    <w:pPr>
      <w:pStyle w:val="4"/>
      <w:ind w:right="360" w:firstLine="360"/>
      <w:rPr>
        <w:rStyle w:val="1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40141">
    <w:pPr>
      <w:pStyle w:val="4"/>
      <w:jc w:val="center"/>
    </w:pPr>
  </w:p>
  <w:p w14:paraId="350BF2FF">
    <w:pPr>
      <w:pStyle w:val="4"/>
      <w:rPr>
        <w:rFonts w:ascii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HorizontalSpacing w:val="140"/>
  <w:drawingGridVerticalSpacing w:val="381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NGYxNzkwZjlmYjBkMTM5NTAyNDNiMTU3OTM0MDE0ZDEifQ=="/>
  </w:docVars>
  <w:rsids>
    <w:rsidRoot w:val="00A3206B"/>
    <w:rsid w:val="00006FE4"/>
    <w:rsid w:val="0001019C"/>
    <w:rsid w:val="00012FB8"/>
    <w:rsid w:val="00013784"/>
    <w:rsid w:val="00036A2D"/>
    <w:rsid w:val="000406BD"/>
    <w:rsid w:val="000412DC"/>
    <w:rsid w:val="00042789"/>
    <w:rsid w:val="00051568"/>
    <w:rsid w:val="00051783"/>
    <w:rsid w:val="00067D53"/>
    <w:rsid w:val="00080C8D"/>
    <w:rsid w:val="00086840"/>
    <w:rsid w:val="0008764A"/>
    <w:rsid w:val="000A2FCC"/>
    <w:rsid w:val="000B16CD"/>
    <w:rsid w:val="000B54C9"/>
    <w:rsid w:val="000B59D8"/>
    <w:rsid w:val="000C1069"/>
    <w:rsid w:val="000D15D3"/>
    <w:rsid w:val="000E1B7F"/>
    <w:rsid w:val="000E7C94"/>
    <w:rsid w:val="000F3E72"/>
    <w:rsid w:val="00104E4C"/>
    <w:rsid w:val="00110BE9"/>
    <w:rsid w:val="001162E7"/>
    <w:rsid w:val="001202EB"/>
    <w:rsid w:val="00121BAB"/>
    <w:rsid w:val="00124387"/>
    <w:rsid w:val="001252DD"/>
    <w:rsid w:val="00134514"/>
    <w:rsid w:val="001463D6"/>
    <w:rsid w:val="00147CB4"/>
    <w:rsid w:val="0015000B"/>
    <w:rsid w:val="00150B3E"/>
    <w:rsid w:val="00161E2C"/>
    <w:rsid w:val="00176854"/>
    <w:rsid w:val="001812E0"/>
    <w:rsid w:val="001829B4"/>
    <w:rsid w:val="001C55CD"/>
    <w:rsid w:val="001D2E3B"/>
    <w:rsid w:val="001D2EB3"/>
    <w:rsid w:val="001D63FE"/>
    <w:rsid w:val="001D6AEE"/>
    <w:rsid w:val="001D791C"/>
    <w:rsid w:val="001E111E"/>
    <w:rsid w:val="001F10D5"/>
    <w:rsid w:val="001F7424"/>
    <w:rsid w:val="001F7F7E"/>
    <w:rsid w:val="00210E05"/>
    <w:rsid w:val="00232700"/>
    <w:rsid w:val="00232FE2"/>
    <w:rsid w:val="00243C7D"/>
    <w:rsid w:val="00266960"/>
    <w:rsid w:val="00273FB3"/>
    <w:rsid w:val="002771AE"/>
    <w:rsid w:val="0028395D"/>
    <w:rsid w:val="00283E14"/>
    <w:rsid w:val="00290F76"/>
    <w:rsid w:val="002919AC"/>
    <w:rsid w:val="0029743C"/>
    <w:rsid w:val="002A0137"/>
    <w:rsid w:val="002C1554"/>
    <w:rsid w:val="002C2726"/>
    <w:rsid w:val="002D049E"/>
    <w:rsid w:val="002D0F54"/>
    <w:rsid w:val="002D1654"/>
    <w:rsid w:val="002F2284"/>
    <w:rsid w:val="002F4893"/>
    <w:rsid w:val="003070A4"/>
    <w:rsid w:val="00311D5D"/>
    <w:rsid w:val="0034200F"/>
    <w:rsid w:val="00344E60"/>
    <w:rsid w:val="0034718A"/>
    <w:rsid w:val="00354EDF"/>
    <w:rsid w:val="00362BD0"/>
    <w:rsid w:val="003804B8"/>
    <w:rsid w:val="00391AEE"/>
    <w:rsid w:val="003B70DD"/>
    <w:rsid w:val="003C4F82"/>
    <w:rsid w:val="003D08D3"/>
    <w:rsid w:val="003E3AB3"/>
    <w:rsid w:val="003F43F9"/>
    <w:rsid w:val="0041115D"/>
    <w:rsid w:val="004534A6"/>
    <w:rsid w:val="00466142"/>
    <w:rsid w:val="004773D5"/>
    <w:rsid w:val="004824C5"/>
    <w:rsid w:val="004903D7"/>
    <w:rsid w:val="00493086"/>
    <w:rsid w:val="004964ED"/>
    <w:rsid w:val="00505546"/>
    <w:rsid w:val="005068BD"/>
    <w:rsid w:val="0051154F"/>
    <w:rsid w:val="0052737F"/>
    <w:rsid w:val="00530522"/>
    <w:rsid w:val="0053197F"/>
    <w:rsid w:val="005359B2"/>
    <w:rsid w:val="00535F9B"/>
    <w:rsid w:val="00537E8B"/>
    <w:rsid w:val="00552F2C"/>
    <w:rsid w:val="0055659A"/>
    <w:rsid w:val="00580631"/>
    <w:rsid w:val="0058397C"/>
    <w:rsid w:val="005A291A"/>
    <w:rsid w:val="005A321E"/>
    <w:rsid w:val="005A6D66"/>
    <w:rsid w:val="005C3C02"/>
    <w:rsid w:val="005C639B"/>
    <w:rsid w:val="005E1A90"/>
    <w:rsid w:val="005E7348"/>
    <w:rsid w:val="005E7F3C"/>
    <w:rsid w:val="005F6BD8"/>
    <w:rsid w:val="00613782"/>
    <w:rsid w:val="00615A09"/>
    <w:rsid w:val="00624211"/>
    <w:rsid w:val="00637356"/>
    <w:rsid w:val="006462AE"/>
    <w:rsid w:val="00653386"/>
    <w:rsid w:val="00657F0E"/>
    <w:rsid w:val="006636BA"/>
    <w:rsid w:val="006645E5"/>
    <w:rsid w:val="00672D7C"/>
    <w:rsid w:val="00682645"/>
    <w:rsid w:val="0068333F"/>
    <w:rsid w:val="00685059"/>
    <w:rsid w:val="006951F6"/>
    <w:rsid w:val="006A341C"/>
    <w:rsid w:val="006A5E8D"/>
    <w:rsid w:val="006B176F"/>
    <w:rsid w:val="006B53B0"/>
    <w:rsid w:val="006C1654"/>
    <w:rsid w:val="006C2C4A"/>
    <w:rsid w:val="006C58B8"/>
    <w:rsid w:val="006E28B3"/>
    <w:rsid w:val="00722CAB"/>
    <w:rsid w:val="007232D9"/>
    <w:rsid w:val="0074185D"/>
    <w:rsid w:val="00743264"/>
    <w:rsid w:val="00755899"/>
    <w:rsid w:val="00760BA1"/>
    <w:rsid w:val="00771C9A"/>
    <w:rsid w:val="00776CC2"/>
    <w:rsid w:val="007A4860"/>
    <w:rsid w:val="007C17EB"/>
    <w:rsid w:val="007C7AB2"/>
    <w:rsid w:val="007D2452"/>
    <w:rsid w:val="007E1914"/>
    <w:rsid w:val="007E2D84"/>
    <w:rsid w:val="007E7FCE"/>
    <w:rsid w:val="007F3650"/>
    <w:rsid w:val="007F518C"/>
    <w:rsid w:val="00805543"/>
    <w:rsid w:val="008139DC"/>
    <w:rsid w:val="00814807"/>
    <w:rsid w:val="00837A5F"/>
    <w:rsid w:val="008B029C"/>
    <w:rsid w:val="008C2E2D"/>
    <w:rsid w:val="008D2D58"/>
    <w:rsid w:val="008E3863"/>
    <w:rsid w:val="008F6C24"/>
    <w:rsid w:val="009253C3"/>
    <w:rsid w:val="00951637"/>
    <w:rsid w:val="00957F7A"/>
    <w:rsid w:val="00965664"/>
    <w:rsid w:val="00966B5B"/>
    <w:rsid w:val="009725C0"/>
    <w:rsid w:val="0097546A"/>
    <w:rsid w:val="009762EB"/>
    <w:rsid w:val="009B5F17"/>
    <w:rsid w:val="009C1862"/>
    <w:rsid w:val="009D68BD"/>
    <w:rsid w:val="009E797B"/>
    <w:rsid w:val="009F3304"/>
    <w:rsid w:val="00A214E1"/>
    <w:rsid w:val="00A30355"/>
    <w:rsid w:val="00A3206B"/>
    <w:rsid w:val="00A40EA2"/>
    <w:rsid w:val="00A47B12"/>
    <w:rsid w:val="00A83ECA"/>
    <w:rsid w:val="00A922AA"/>
    <w:rsid w:val="00AA1A35"/>
    <w:rsid w:val="00AC1107"/>
    <w:rsid w:val="00AC36CF"/>
    <w:rsid w:val="00AF0C4C"/>
    <w:rsid w:val="00AF4ECE"/>
    <w:rsid w:val="00AF5633"/>
    <w:rsid w:val="00AF7412"/>
    <w:rsid w:val="00B2341B"/>
    <w:rsid w:val="00B302C7"/>
    <w:rsid w:val="00B30F5D"/>
    <w:rsid w:val="00B43B89"/>
    <w:rsid w:val="00B7785E"/>
    <w:rsid w:val="00BA26D4"/>
    <w:rsid w:val="00BA371D"/>
    <w:rsid w:val="00BA5E31"/>
    <w:rsid w:val="00BB453C"/>
    <w:rsid w:val="00BC0F63"/>
    <w:rsid w:val="00C03EE3"/>
    <w:rsid w:val="00C10A6D"/>
    <w:rsid w:val="00C350FF"/>
    <w:rsid w:val="00C36831"/>
    <w:rsid w:val="00C37564"/>
    <w:rsid w:val="00C41AC2"/>
    <w:rsid w:val="00C44B0F"/>
    <w:rsid w:val="00C46119"/>
    <w:rsid w:val="00C507B1"/>
    <w:rsid w:val="00C558EB"/>
    <w:rsid w:val="00C85FA3"/>
    <w:rsid w:val="00CB0784"/>
    <w:rsid w:val="00CB1953"/>
    <w:rsid w:val="00CB4769"/>
    <w:rsid w:val="00CE46C4"/>
    <w:rsid w:val="00CF20CA"/>
    <w:rsid w:val="00D03C6F"/>
    <w:rsid w:val="00D2394A"/>
    <w:rsid w:val="00D24D26"/>
    <w:rsid w:val="00D31CAA"/>
    <w:rsid w:val="00D520CD"/>
    <w:rsid w:val="00D62B92"/>
    <w:rsid w:val="00D678DB"/>
    <w:rsid w:val="00D7238F"/>
    <w:rsid w:val="00D851D2"/>
    <w:rsid w:val="00D9233A"/>
    <w:rsid w:val="00DB62EC"/>
    <w:rsid w:val="00DC3238"/>
    <w:rsid w:val="00DE0760"/>
    <w:rsid w:val="00DE122E"/>
    <w:rsid w:val="00DE2463"/>
    <w:rsid w:val="00E127E4"/>
    <w:rsid w:val="00E14EF3"/>
    <w:rsid w:val="00E15A01"/>
    <w:rsid w:val="00E16CC2"/>
    <w:rsid w:val="00E3119E"/>
    <w:rsid w:val="00E369ED"/>
    <w:rsid w:val="00E36F94"/>
    <w:rsid w:val="00E40D22"/>
    <w:rsid w:val="00E47DBB"/>
    <w:rsid w:val="00E601B1"/>
    <w:rsid w:val="00E641E4"/>
    <w:rsid w:val="00E755A0"/>
    <w:rsid w:val="00EA181D"/>
    <w:rsid w:val="00EB545B"/>
    <w:rsid w:val="00EC5E85"/>
    <w:rsid w:val="00ED32A2"/>
    <w:rsid w:val="00EF1B50"/>
    <w:rsid w:val="00EF6192"/>
    <w:rsid w:val="00F06531"/>
    <w:rsid w:val="00F40C25"/>
    <w:rsid w:val="00F53478"/>
    <w:rsid w:val="00F53DAB"/>
    <w:rsid w:val="00F62FF8"/>
    <w:rsid w:val="00F6324A"/>
    <w:rsid w:val="00F75AEB"/>
    <w:rsid w:val="00F91BF1"/>
    <w:rsid w:val="00F942CA"/>
    <w:rsid w:val="00F94380"/>
    <w:rsid w:val="00FA5745"/>
    <w:rsid w:val="00FA6584"/>
    <w:rsid w:val="00FB2630"/>
    <w:rsid w:val="00FD332C"/>
    <w:rsid w:val="00FF284F"/>
    <w:rsid w:val="01260E98"/>
    <w:rsid w:val="027035E9"/>
    <w:rsid w:val="02810A7C"/>
    <w:rsid w:val="044A30F0"/>
    <w:rsid w:val="052F46EC"/>
    <w:rsid w:val="068C5C42"/>
    <w:rsid w:val="06BF3F05"/>
    <w:rsid w:val="07153AA1"/>
    <w:rsid w:val="075C73C2"/>
    <w:rsid w:val="078310FE"/>
    <w:rsid w:val="08C276F9"/>
    <w:rsid w:val="096B375A"/>
    <w:rsid w:val="0A170BCC"/>
    <w:rsid w:val="0AD11E75"/>
    <w:rsid w:val="0C655591"/>
    <w:rsid w:val="0CD462D7"/>
    <w:rsid w:val="0D957AD2"/>
    <w:rsid w:val="136046DE"/>
    <w:rsid w:val="14627FE2"/>
    <w:rsid w:val="147F2942"/>
    <w:rsid w:val="14FC33C9"/>
    <w:rsid w:val="15F31839"/>
    <w:rsid w:val="167C182F"/>
    <w:rsid w:val="16CC0EC2"/>
    <w:rsid w:val="18480C55"/>
    <w:rsid w:val="1A654388"/>
    <w:rsid w:val="1B3A3BD6"/>
    <w:rsid w:val="1D6923E1"/>
    <w:rsid w:val="1E1D56A5"/>
    <w:rsid w:val="1EB1091D"/>
    <w:rsid w:val="202247BD"/>
    <w:rsid w:val="21EE7331"/>
    <w:rsid w:val="22632592"/>
    <w:rsid w:val="239B0E1A"/>
    <w:rsid w:val="250F7D12"/>
    <w:rsid w:val="268F4C66"/>
    <w:rsid w:val="274A3283"/>
    <w:rsid w:val="27A26C1B"/>
    <w:rsid w:val="27BD3A55"/>
    <w:rsid w:val="28667C49"/>
    <w:rsid w:val="28BC1F5F"/>
    <w:rsid w:val="29B80978"/>
    <w:rsid w:val="2A933A15"/>
    <w:rsid w:val="2CA84CD4"/>
    <w:rsid w:val="2EEE0998"/>
    <w:rsid w:val="2FE16051"/>
    <w:rsid w:val="332A40AF"/>
    <w:rsid w:val="337A46BD"/>
    <w:rsid w:val="34830019"/>
    <w:rsid w:val="35335478"/>
    <w:rsid w:val="35582FE5"/>
    <w:rsid w:val="36010FB1"/>
    <w:rsid w:val="374C3AC2"/>
    <w:rsid w:val="3A3A2CE3"/>
    <w:rsid w:val="3B405AC5"/>
    <w:rsid w:val="3C1C2511"/>
    <w:rsid w:val="3CFE26EE"/>
    <w:rsid w:val="3D3F3142"/>
    <w:rsid w:val="3E79585D"/>
    <w:rsid w:val="3F424B14"/>
    <w:rsid w:val="3FDF7AAB"/>
    <w:rsid w:val="403B613B"/>
    <w:rsid w:val="423F358D"/>
    <w:rsid w:val="42507548"/>
    <w:rsid w:val="42DD1E2F"/>
    <w:rsid w:val="430622FC"/>
    <w:rsid w:val="437267E5"/>
    <w:rsid w:val="47532E77"/>
    <w:rsid w:val="4A8E6E5F"/>
    <w:rsid w:val="4AF731E2"/>
    <w:rsid w:val="4B1F283E"/>
    <w:rsid w:val="4D8B367C"/>
    <w:rsid w:val="4E5E4D9B"/>
    <w:rsid w:val="4F043A3C"/>
    <w:rsid w:val="4F936CC6"/>
    <w:rsid w:val="5080235B"/>
    <w:rsid w:val="50BD3869"/>
    <w:rsid w:val="526130AB"/>
    <w:rsid w:val="52AF0D07"/>
    <w:rsid w:val="547A4DE1"/>
    <w:rsid w:val="54DD22C8"/>
    <w:rsid w:val="55651104"/>
    <w:rsid w:val="559317CE"/>
    <w:rsid w:val="55EF6551"/>
    <w:rsid w:val="55FC5D9F"/>
    <w:rsid w:val="560F7F23"/>
    <w:rsid w:val="56794E67"/>
    <w:rsid w:val="567F61F6"/>
    <w:rsid w:val="56BA722E"/>
    <w:rsid w:val="59875AED"/>
    <w:rsid w:val="5BC16969"/>
    <w:rsid w:val="5C2313D1"/>
    <w:rsid w:val="5CB0535B"/>
    <w:rsid w:val="5CEB1EEF"/>
    <w:rsid w:val="5E343D6A"/>
    <w:rsid w:val="5F076D88"/>
    <w:rsid w:val="5F830B05"/>
    <w:rsid w:val="600339F4"/>
    <w:rsid w:val="6065020A"/>
    <w:rsid w:val="60EA0710"/>
    <w:rsid w:val="60EC26DA"/>
    <w:rsid w:val="623E5A57"/>
    <w:rsid w:val="66207754"/>
    <w:rsid w:val="66482160"/>
    <w:rsid w:val="66952ECC"/>
    <w:rsid w:val="6697390D"/>
    <w:rsid w:val="670B7925"/>
    <w:rsid w:val="67F72090"/>
    <w:rsid w:val="68322F6D"/>
    <w:rsid w:val="69362744"/>
    <w:rsid w:val="699617E7"/>
    <w:rsid w:val="69B47B0D"/>
    <w:rsid w:val="6A8B7035"/>
    <w:rsid w:val="6AB37DC4"/>
    <w:rsid w:val="6B113469"/>
    <w:rsid w:val="6B5B2936"/>
    <w:rsid w:val="6F010831"/>
    <w:rsid w:val="6FE50A20"/>
    <w:rsid w:val="70E94540"/>
    <w:rsid w:val="730613D9"/>
    <w:rsid w:val="76AA29C3"/>
    <w:rsid w:val="76DF3444"/>
    <w:rsid w:val="77644920"/>
    <w:rsid w:val="791646E4"/>
    <w:rsid w:val="793D7B1F"/>
    <w:rsid w:val="796B01E8"/>
    <w:rsid w:val="79B50CFC"/>
    <w:rsid w:val="7BBD0AA3"/>
    <w:rsid w:val="7C8A43D1"/>
    <w:rsid w:val="7CE309DD"/>
    <w:rsid w:val="7D796C4C"/>
    <w:rsid w:val="7D823D52"/>
    <w:rsid w:val="7D983576"/>
    <w:rsid w:val="7E527BC8"/>
    <w:rsid w:val="7F604567"/>
    <w:rsid w:val="7F6C4C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abs>
        <w:tab w:val="left" w:pos="0"/>
      </w:tabs>
      <w:snapToGrid w:val="0"/>
      <w:spacing w:line="240" w:lineRule="atLeast"/>
      <w:jc w:val="both"/>
      <w:textAlignment w:val="baseline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2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22"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 w:val="0"/>
      <w:tabs>
        <w:tab w:val="clear" w:pos="0"/>
      </w:tabs>
      <w:snapToGrid/>
      <w:spacing w:line="240" w:lineRule="auto"/>
      <w:textAlignment w:val="auto"/>
    </w:pPr>
    <w:rPr>
      <w:rFonts w:asciiTheme="minorHAnsi" w:hAnsiTheme="minorHAnsi" w:eastAsiaTheme="minorEastAsia" w:cstheme="minorBidi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NormalCharacter"/>
    <w:semiHidden/>
    <w:qFormat/>
    <w:uiPriority w:val="0"/>
  </w:style>
  <w:style w:type="table" w:customStyle="1" w:styleId="1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BodyText"/>
    <w:basedOn w:val="1"/>
    <w:qFormat/>
    <w:uiPriority w:val="0"/>
    <w:pPr>
      <w:spacing w:line="640" w:lineRule="atLeast"/>
    </w:pPr>
    <w:rPr>
      <w:rFonts w:eastAsia="仿宋_GB2312"/>
      <w:sz w:val="32"/>
    </w:rPr>
  </w:style>
  <w:style w:type="character" w:customStyle="1" w:styleId="14">
    <w:name w:val="PageNumber"/>
    <w:basedOn w:val="11"/>
    <w:qFormat/>
    <w:uiPriority w:val="0"/>
  </w:style>
  <w:style w:type="character" w:customStyle="1" w:styleId="15">
    <w:name w:val="页眉 字符"/>
    <w:link w:val="5"/>
    <w:qFormat/>
    <w:uiPriority w:val="99"/>
    <w:rPr>
      <w:kern w:val="2"/>
      <w:sz w:val="18"/>
      <w:szCs w:val="18"/>
    </w:rPr>
  </w:style>
  <w:style w:type="table" w:customStyle="1" w:styleId="16">
    <w:name w:val="TableGrid"/>
    <w:basedOn w:val="12"/>
    <w:qFormat/>
    <w:uiPriority w:val="0"/>
  </w:style>
  <w:style w:type="table" w:customStyle="1" w:styleId="17">
    <w:name w:val="UserStyle_1"/>
    <w:basedOn w:val="12"/>
    <w:qFormat/>
    <w:uiPriority w:val="0"/>
  </w:style>
  <w:style w:type="table" w:customStyle="1" w:styleId="18">
    <w:name w:val="UserStyle_2"/>
    <w:basedOn w:val="12"/>
    <w:qFormat/>
    <w:uiPriority w:val="0"/>
  </w:style>
  <w:style w:type="table" w:customStyle="1" w:styleId="19">
    <w:name w:val="UserStyle_3"/>
    <w:basedOn w:val="12"/>
    <w:qFormat/>
    <w:uiPriority w:val="0"/>
  </w:style>
  <w:style w:type="paragraph" w:customStyle="1" w:styleId="20">
    <w:name w:val="HtmlNormal"/>
    <w:basedOn w:val="1"/>
    <w:qFormat/>
    <w:uiPriority w:val="0"/>
    <w:pPr>
      <w:spacing w:before="100" w:beforeAutospacing="1" w:after="100" w:afterAutospacing="1" w:line="240" w:lineRule="auto"/>
      <w:jc w:val="left"/>
    </w:pPr>
    <w:rPr>
      <w:rFonts w:ascii="宋体" w:hAnsi="宋体"/>
      <w:kern w:val="0"/>
      <w:sz w:val="24"/>
    </w:rPr>
  </w:style>
  <w:style w:type="character" w:customStyle="1" w:styleId="21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22">
    <w:name w:val="页脚 字符"/>
    <w:basedOn w:val="9"/>
    <w:link w:val="4"/>
    <w:qFormat/>
    <w:uiPriority w:val="99"/>
    <w:rPr>
      <w:kern w:val="2"/>
      <w:sz w:val="18"/>
      <w:szCs w:val="18"/>
    </w:rPr>
  </w:style>
  <w:style w:type="character" w:customStyle="1" w:styleId="23">
    <w:name w:val="日期 字符"/>
    <w:basedOn w:val="9"/>
    <w:link w:val="2"/>
    <w:semiHidden/>
    <w:qFormat/>
    <w:uiPriority w:val="99"/>
    <w:rPr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0"/>
    <customShpInfo spid="_x0000_s1029"/>
    <customShpInfo spid="_x0000_s1081"/>
    <customShpInfo spid="_x0000_s1031"/>
    <customShpInfo spid="_x0000_s1082"/>
    <customShpInfo spid="_x0000_s108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861</Words>
  <Characters>905</Characters>
  <Lines>20</Lines>
  <Paragraphs>5</Paragraphs>
  <TotalTime>13</TotalTime>
  <ScaleCrop>false</ScaleCrop>
  <LinksUpToDate>false</LinksUpToDate>
  <CharactersWithSpaces>1303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2021-03-01T00:38:00Z</dcterms:created>
  <dc:creator>Administrator</dc:creator>
  <cp:lastModifiedBy>曙光</cp:lastModifiedBy>
  <cp:lastPrinted>2025-06-04T07:50:00Z</cp:lastPrinted>
  <dcterms:modified xsi:type="dcterms:W3CDTF">2025-12-29T06:25:18Z</dcterms:modified>
  <cp:revision>232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SaveFontToCloudKey">
    <vt:lpwstr>241275460_cloud</vt:lpwstr>
  </property>
  <property fmtid="{D5CDD505-2E9C-101B-9397-08002B2CF9AE}" pid="4" name="ICV">
    <vt:lpwstr>ABEC3A5B094E4FE8A04F795F3CF60532</vt:lpwstr>
  </property>
  <property fmtid="{D5CDD505-2E9C-101B-9397-08002B2CF9AE}" pid="5" name="KSOTemplateDocerSaveRecord">
    <vt:lpwstr>eyJoZGlkIjoiNGYxNzkwZjlmYjBkMTM5NTAyNDNiMTU3OTM0MDE0ZDEiLCJ1c2VySWQiOiI0ODQ3MzkyNjQifQ==</vt:lpwstr>
  </property>
</Properties>
</file>