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000000"/>
          <w:kern w:val="0"/>
          <w:sz w:val="36"/>
          <w:szCs w:val="36"/>
        </w:rPr>
        <w:t>中国地质大学（北京）工会会员日常慰问审批表</w:t>
      </w:r>
    </w:p>
    <w:p>
      <w:pPr>
        <w:shd w:val="clear" w:color="auto" w:fill="FFFFFF"/>
        <w:jc w:val="center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填表时间：</w:t>
      </w:r>
    </w:p>
    <w:tbl>
      <w:tblPr>
        <w:tblStyle w:val="2"/>
        <w:tblW w:w="93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2317"/>
        <w:gridCol w:w="959"/>
        <w:gridCol w:w="973"/>
        <w:gridCol w:w="1085"/>
        <w:gridCol w:w="250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慰问对象姓名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职工编号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分工会名称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工会小组名称</w:t>
            </w:r>
          </w:p>
        </w:tc>
        <w:tc>
          <w:tcPr>
            <w:tcW w:w="3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工会组长签名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工会组长电话</w:t>
            </w:r>
          </w:p>
        </w:tc>
        <w:tc>
          <w:tcPr>
            <w:tcW w:w="3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</w:p>
          <w:p>
            <w:pPr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</w:t>
            </w:r>
          </w:p>
          <w:p>
            <w:pPr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</w:t>
            </w:r>
          </w:p>
          <w:p>
            <w:pPr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由</w:t>
            </w:r>
          </w:p>
          <w:p>
            <w:pPr>
              <w:spacing w:line="4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（在相应□内划√，并填写相关信息）</w:t>
            </w:r>
          </w:p>
        </w:tc>
        <w:tc>
          <w:tcPr>
            <w:tcW w:w="231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□会员患大病住院手术</w:t>
            </w:r>
          </w:p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（请附诊断证明或手术证明复印件）</w:t>
            </w:r>
          </w:p>
        </w:tc>
        <w:tc>
          <w:tcPr>
            <w:tcW w:w="5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患病名称：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31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5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患病或手术时间：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□会员父母去世</w:t>
            </w:r>
          </w:p>
        </w:tc>
        <w:tc>
          <w:tcPr>
            <w:tcW w:w="3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姓名：</w:t>
            </w:r>
          </w:p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身份证号：</w:t>
            </w:r>
          </w:p>
        </w:tc>
        <w:tc>
          <w:tcPr>
            <w:tcW w:w="2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去世日期：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□会员配偶、子女去世</w:t>
            </w:r>
          </w:p>
        </w:tc>
        <w:tc>
          <w:tcPr>
            <w:tcW w:w="3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姓名：</w:t>
            </w:r>
          </w:p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身份证号：</w:t>
            </w:r>
          </w:p>
        </w:tc>
        <w:tc>
          <w:tcPr>
            <w:tcW w:w="2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去世日期：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□会员去世</w:t>
            </w:r>
          </w:p>
        </w:tc>
        <w:tc>
          <w:tcPr>
            <w:tcW w:w="51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去世日期：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基层工会</w:t>
            </w:r>
          </w:p>
          <w:p>
            <w:pPr>
              <w:spacing w:line="5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工会主席签字（盖章）：           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年  月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校工会负责人</w:t>
            </w:r>
          </w:p>
          <w:p>
            <w:pPr>
              <w:spacing w:line="5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24" w:firstLineChars="42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签字（盖章）：                   </w:t>
            </w:r>
          </w:p>
          <w:p>
            <w:pPr>
              <w:ind w:firstLine="4622" w:firstLineChars="1926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4F9B01-6347-4583-ADCC-18BF7AE602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C5809B-5632-4B16-B62B-C675CFFFBC2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24DD619-D76B-4906-A433-1829E87F55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TU5NDJiYTcwMjdkMTNjYWFlNGE1Mzc0Y2IyOGEifQ=="/>
  </w:docVars>
  <w:rsids>
    <w:rsidRoot w:val="504B48C2"/>
    <w:rsid w:val="504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2024-08-30T03:40:00Z</dcterms:created>
  <dc:creator>cp</dc:creator>
  <cp:lastModifiedBy>cp</cp:lastModifiedBy>
  <dcterms:modified xsi:type="dcterms:W3CDTF">2024-08-30T03:41:01Z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F46F5D53AF3844EFB4653C8E839B354D_11</vt:lpwstr>
  </property>
</Properties>
</file>